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72F" w:rsidRPr="002B672F" w:rsidRDefault="002B672F" w:rsidP="002B672F">
      <w:pPr>
        <w:keepNext/>
        <w:spacing w:after="0" w:line="240" w:lineRule="auto"/>
        <w:ind w:left="794" w:hanging="397"/>
        <w:jc w:val="both"/>
        <w:outlineLvl w:val="1"/>
        <w:rPr>
          <w:rFonts w:ascii="Calibri" w:eastAsia="Times New Roman" w:hAnsi="Calibri" w:cs="Arial"/>
          <w:b/>
          <w:bCs/>
          <w:lang w:eastAsia="nl-NL"/>
        </w:rPr>
      </w:pPr>
      <w:bookmarkStart w:id="0" w:name="_Toc144016650"/>
      <w:bookmarkStart w:id="1" w:name="_Toc144016873"/>
      <w:bookmarkStart w:id="2" w:name="_Toc144094303"/>
      <w:bookmarkStart w:id="3" w:name="_Toc427765908"/>
      <w:bookmarkStart w:id="4" w:name="PrivacyRegelementBureauKlasseKraamzorg"/>
      <w:r w:rsidRPr="002B672F">
        <w:rPr>
          <w:rFonts w:ascii="Calibri" w:eastAsia="Times New Roman" w:hAnsi="Calibri" w:cs="Arial"/>
          <w:b/>
          <w:bCs/>
          <w:lang w:eastAsia="nl-NL"/>
        </w:rPr>
        <w:t>Privacyreglement Bureau Klasse Kraamzorg</w:t>
      </w:r>
      <w:bookmarkEnd w:id="0"/>
      <w:bookmarkEnd w:id="1"/>
      <w:bookmarkEnd w:id="2"/>
      <w:bookmarkEnd w:id="3"/>
    </w:p>
    <w:bookmarkEnd w:id="4"/>
    <w:p w:rsidR="002B672F" w:rsidRPr="002B672F" w:rsidRDefault="002B672F" w:rsidP="002B672F">
      <w:pPr>
        <w:spacing w:after="0" w:line="240" w:lineRule="auto"/>
        <w:rPr>
          <w:rFonts w:eastAsia="Times New Roman" w:cs="Arial"/>
          <w:lang w:eastAsia="nl-NL"/>
        </w:rPr>
      </w:pPr>
    </w:p>
    <w:p w:rsidR="002B672F" w:rsidRPr="00A53ED9" w:rsidRDefault="002B672F" w:rsidP="002B672F">
      <w:pPr>
        <w:spacing w:after="0" w:line="240" w:lineRule="auto"/>
        <w:rPr>
          <w:rFonts w:eastAsia="Times New Roman" w:cstheme="minorHAnsi"/>
          <w:b/>
          <w:lang w:eastAsia="nl-NL"/>
        </w:rPr>
      </w:pPr>
      <w:r w:rsidRPr="00A53ED9">
        <w:rPr>
          <w:rFonts w:eastAsia="Times New Roman" w:cstheme="minorHAnsi"/>
          <w:b/>
          <w:lang w:eastAsia="nl-NL"/>
        </w:rPr>
        <w:t xml:space="preserve">Algemeen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respecteert uw privacy en behandelt en beveiligd uw persoonsgegevens met alle zorgvuldigheid. Wij houden ons hierbij aan de eisen die de wet AVG hier aan stelt.  In deze privacyverklaring leggen wij uit waarom wij bepaalde informatie verzamelen, wat wij ermee doen, hoe wij uw privacy beschermen en welke rechten u heeft.  Op grond van de wet AVG heeft een organisatie die persoonsgegevens verwerkt bepaalde plichten en heeft degene van wie de gegevens zijn bepaalde rechten. Naast deze algemene wet gelden specifieke regels voor de privacy in de gezondheidszorg. Deze regels staan onder andere vermeld in de Wet geneeskundige behandelingsovereenkomst (WGBO).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b/>
          <w:lang w:eastAsia="nl-NL"/>
        </w:rPr>
        <w:t>Begripsomschrijvingen</w:t>
      </w:r>
      <w:r w:rsidRPr="002B672F">
        <w:rPr>
          <w:rFonts w:eastAsia="Times New Roman" w:cstheme="minorHAnsi"/>
          <w:lang w:eastAsia="nl-NL"/>
        </w:rPr>
        <w:t xml:space="preserve">  </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Persoonsgegevens:  De gegevens, betreffende een geïdentificeerde of identificeerbaar natuurlijk persoon.</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Persoonsregistratie:  Een onder verantwoordelijkheid van de organisatie aangelegde samenhangende verzameling van, op cliënten betrekking hebbende, persoonsgegevens.</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 xml:space="preserve">Organisatie:  Bureau Klasse Kraamzorg  </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 xml:space="preserve">Houder:  De directie wordt aangemerkt als houder van de persoonsregistratie.  </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 xml:space="preserve">Beheerder:  De functionaris, die onder verantwoordelijkheid van de houder is belast met de dagelijkse zorg voor een persoonsregistratie of een gedeelte daarvan.  </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 xml:space="preserve">Zorgverlener:  De zorgverlener is degene die onder verantwoordelijkheid van de directie van de organisatie rechtstreeks contact heeft of kan hebben met de cliënt en persoonsgegevens kan registreren.  </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 xml:space="preserve">Cliënt:  Individuele natuurlijke persoon, die zich als zodanig heeft aangemeld of is aangemeld bij Bureau Klasse Kraamzorg.  </w:t>
      </w:r>
    </w:p>
    <w:p w:rsidR="002B672F" w:rsidRPr="002B672F" w:rsidRDefault="002B672F" w:rsidP="002B672F">
      <w:pPr>
        <w:numPr>
          <w:ilvl w:val="0"/>
          <w:numId w:val="1"/>
        </w:numPr>
        <w:spacing w:after="0" w:line="240" w:lineRule="auto"/>
        <w:contextualSpacing/>
        <w:rPr>
          <w:rFonts w:eastAsia="Times New Roman" w:cstheme="minorHAnsi"/>
          <w:lang w:eastAsia="nl-NL"/>
        </w:rPr>
      </w:pPr>
      <w:r w:rsidRPr="002B672F">
        <w:rPr>
          <w:rFonts w:eastAsia="Times New Roman" w:cstheme="minorHAnsi"/>
          <w:lang w:eastAsia="nl-NL"/>
        </w:rPr>
        <w:t xml:space="preserve">Geregistreerde:  De cliënt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t xml:space="preserve">Actief verstrekte gegevens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Persoonsgegevens kunnen op actieve wijze en passieve wijze worden verstrekt. Actief verstrekte gegevens zijn gegevens die u zelf invult op het inschrijfformulier of ons telefonisch verstrekt of per mail toestuurt.  Passief verstrekte gegevens zijn gegevens die automatisch opgeslagen worden wanneer u onze website bezoekt. Dit zijn niet-persoonlijke gegevens die gebruikt worden om bezoekinformatie en klikgedrag te meten.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t xml:space="preserve">Naam en contactgegevens van de organisatie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handelend onder KVK </w:t>
      </w:r>
      <w:proofErr w:type="spellStart"/>
      <w:r w:rsidRPr="002B672F">
        <w:rPr>
          <w:rFonts w:eastAsia="Times New Roman" w:cstheme="minorHAnsi"/>
          <w:lang w:eastAsia="nl-NL"/>
        </w:rPr>
        <w:t>nr</w:t>
      </w:r>
      <w:proofErr w:type="spellEnd"/>
      <w:r w:rsidRPr="002B672F">
        <w:rPr>
          <w:rFonts w:eastAsia="Times New Roman" w:cstheme="minorHAnsi"/>
          <w:lang w:eastAsia="nl-NL"/>
        </w:rPr>
        <w:t xml:space="preserve"> 52583414, is verantwoordelijk voor de verwerking van persoonsgegevens zoals weergegeven in deze privacyverklaring. Contactgegevens: Bureau Klasse Kraamzorg, Raadhuisstraat 61 A, 2271 CW Voorburg, 070-3873305. Mevrouw L.C. van Tol is de Functionaris belast met de gegevens bescherming van Bureau Klasse Kraamzorg.</w:t>
      </w:r>
    </w:p>
    <w:p w:rsidR="002B672F" w:rsidRPr="002B672F" w:rsidRDefault="002B672F" w:rsidP="002B672F">
      <w:pPr>
        <w:spacing w:after="0" w:line="240" w:lineRule="auto"/>
        <w:rPr>
          <w:rFonts w:eastAsia="Times New Roman" w:cstheme="minorHAnsi"/>
          <w:lang w:eastAsia="nl-NL"/>
        </w:rPr>
      </w:pP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t xml:space="preserve">Toegang tot persoonsgegevens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Onverminderd eventuele wettelijke voorschriften hebben alleen toegang tot persoonsgegevens: de beheerder, voor zover noodzakelijk in het kader van beheer; de houder, voor zover noodzakelijk voor de uitoefening van zijn taak; de zorgverlener die de gegevens heeft verzameld of diens vervanger of opvolger. Al onze medewerkers hebben geheimhoudingsplicht en hebben de verplichting om zorgvuldig met uw gegevens om te gaan.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Default="002B672F" w:rsidP="002B672F">
      <w:pPr>
        <w:spacing w:after="0" w:line="240" w:lineRule="auto"/>
        <w:rPr>
          <w:rFonts w:eastAsia="Times New Roman" w:cstheme="minorHAnsi"/>
          <w:b/>
          <w:lang w:eastAsia="nl-NL"/>
        </w:rPr>
      </w:pPr>
    </w:p>
    <w:p w:rsidR="002B672F" w:rsidRDefault="002B672F" w:rsidP="002B672F">
      <w:pPr>
        <w:spacing w:after="0" w:line="240" w:lineRule="auto"/>
        <w:rPr>
          <w:rFonts w:eastAsia="Times New Roman" w:cstheme="minorHAnsi"/>
          <w:b/>
          <w:lang w:eastAsia="nl-NL"/>
        </w:rPr>
      </w:pPr>
    </w:p>
    <w:p w:rsidR="002B672F" w:rsidRDefault="002B672F" w:rsidP="002B672F">
      <w:pPr>
        <w:spacing w:after="0" w:line="240" w:lineRule="auto"/>
        <w:rPr>
          <w:rFonts w:eastAsia="Times New Roman" w:cstheme="minorHAnsi"/>
          <w:b/>
          <w:lang w:eastAsia="nl-NL"/>
        </w:rPr>
      </w:pP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lastRenderedPageBreak/>
        <w:t xml:space="preserve">Persoonsgegevens die wij verwerken: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verwerkt uw persoonsgegevens doordat u gebruik maakt van onze diensten (kraamzorg) en/of omdat u deze zelf aan ons verstrekt door u in te schrijven voor kraamzorg. Hieronder vindt u een overzicht van de persoonsgegevens die wij verwerken: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Voor- en achternaam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Geslacht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Geboortedatum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Geboorteplaats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Adresgegevens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Telefoonnummer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E-mailadres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Overige persoonsgegevens die u actief verstrekt bijvoorbeeld via het aanmeld formulier op de website, in correspondentie en telefonisch </w:t>
      </w:r>
    </w:p>
    <w:p w:rsidR="002B672F" w:rsidRPr="002B672F" w:rsidRDefault="002B672F" w:rsidP="002B672F">
      <w:pPr>
        <w:numPr>
          <w:ilvl w:val="0"/>
          <w:numId w:val="2"/>
        </w:numPr>
        <w:spacing w:after="0" w:line="240" w:lineRule="auto"/>
        <w:contextualSpacing/>
        <w:rPr>
          <w:rFonts w:eastAsia="Times New Roman" w:cstheme="minorHAnsi"/>
          <w:lang w:eastAsia="nl-NL"/>
        </w:rPr>
      </w:pPr>
      <w:r w:rsidRPr="002B672F">
        <w:rPr>
          <w:rFonts w:eastAsia="Times New Roman" w:cstheme="minorHAnsi"/>
          <w:lang w:eastAsia="nl-NL"/>
        </w:rPr>
        <w:t xml:space="preserve">Bankrekeningnummer (indien van toepassing)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t xml:space="preserve">Bijzondere en/of gevoelige persoonsgegevens die wij verwerken </w:t>
      </w:r>
    </w:p>
    <w:p w:rsidR="006C44D1" w:rsidRDefault="002B672F" w:rsidP="006C44D1">
      <w:pPr>
        <w:spacing w:after="0" w:line="240" w:lineRule="auto"/>
        <w:contextualSpacing/>
        <w:rPr>
          <w:rFonts w:eastAsia="Times New Roman" w:cstheme="minorHAnsi"/>
          <w:lang w:eastAsia="nl-NL"/>
        </w:rPr>
      </w:pPr>
      <w:r w:rsidRPr="002B672F">
        <w:rPr>
          <w:rFonts w:eastAsia="Times New Roman" w:cstheme="minorHAnsi"/>
          <w:lang w:eastAsia="nl-NL"/>
        </w:rPr>
        <w:t>Bureau Klasse Kraamzorg verwerkt de volgende bijzondere en/of gevo</w:t>
      </w:r>
      <w:r w:rsidR="006C44D1">
        <w:rPr>
          <w:rFonts w:eastAsia="Times New Roman" w:cstheme="minorHAnsi"/>
          <w:lang w:eastAsia="nl-NL"/>
        </w:rPr>
        <w:t>elige persoonsgegevens van u:</w:t>
      </w:r>
    </w:p>
    <w:p w:rsidR="002B672F" w:rsidRPr="002B672F" w:rsidRDefault="002B672F" w:rsidP="002B672F">
      <w:pPr>
        <w:numPr>
          <w:ilvl w:val="0"/>
          <w:numId w:val="3"/>
        </w:numPr>
        <w:spacing w:after="0" w:line="240" w:lineRule="auto"/>
        <w:contextualSpacing/>
        <w:rPr>
          <w:rFonts w:eastAsia="Times New Roman" w:cstheme="minorHAnsi"/>
          <w:lang w:eastAsia="nl-NL"/>
        </w:rPr>
      </w:pPr>
      <w:r w:rsidRPr="002B672F">
        <w:rPr>
          <w:rFonts w:eastAsia="Times New Roman" w:cstheme="minorHAnsi"/>
          <w:lang w:eastAsia="nl-NL"/>
        </w:rPr>
        <w:t xml:space="preserve">nationaliteit </w:t>
      </w:r>
    </w:p>
    <w:p w:rsidR="002B672F" w:rsidRPr="002B672F" w:rsidRDefault="002B672F" w:rsidP="002B672F">
      <w:pPr>
        <w:numPr>
          <w:ilvl w:val="0"/>
          <w:numId w:val="3"/>
        </w:numPr>
        <w:spacing w:after="0" w:line="240" w:lineRule="auto"/>
        <w:contextualSpacing/>
        <w:rPr>
          <w:rFonts w:eastAsia="Times New Roman" w:cstheme="minorHAnsi"/>
          <w:lang w:eastAsia="nl-NL"/>
        </w:rPr>
      </w:pPr>
      <w:r w:rsidRPr="002B672F">
        <w:rPr>
          <w:rFonts w:eastAsia="Times New Roman" w:cstheme="minorHAnsi"/>
          <w:lang w:eastAsia="nl-NL"/>
        </w:rPr>
        <w:t xml:space="preserve">godsdienst of levensovertuiging </w:t>
      </w:r>
    </w:p>
    <w:p w:rsidR="002B672F" w:rsidRPr="002B672F" w:rsidRDefault="002B672F" w:rsidP="002B672F">
      <w:pPr>
        <w:numPr>
          <w:ilvl w:val="0"/>
          <w:numId w:val="3"/>
        </w:numPr>
        <w:spacing w:after="0" w:line="240" w:lineRule="auto"/>
        <w:contextualSpacing/>
        <w:rPr>
          <w:rFonts w:eastAsia="Times New Roman" w:cstheme="minorHAnsi"/>
          <w:lang w:eastAsia="nl-NL"/>
        </w:rPr>
      </w:pPr>
      <w:r w:rsidRPr="002B672F">
        <w:rPr>
          <w:rFonts w:eastAsia="Times New Roman" w:cstheme="minorHAnsi"/>
          <w:lang w:eastAsia="nl-NL"/>
        </w:rPr>
        <w:t xml:space="preserve">medische gezondheidsgegevens </w:t>
      </w:r>
    </w:p>
    <w:p w:rsidR="002B672F" w:rsidRPr="002B672F" w:rsidRDefault="002B672F" w:rsidP="002B672F">
      <w:pPr>
        <w:numPr>
          <w:ilvl w:val="0"/>
          <w:numId w:val="3"/>
        </w:numPr>
        <w:spacing w:after="0" w:line="240" w:lineRule="auto"/>
        <w:contextualSpacing/>
        <w:rPr>
          <w:rFonts w:eastAsia="Times New Roman" w:cstheme="minorHAnsi"/>
          <w:lang w:eastAsia="nl-NL"/>
        </w:rPr>
      </w:pPr>
      <w:proofErr w:type="spellStart"/>
      <w:r w:rsidRPr="002B672F">
        <w:rPr>
          <w:rFonts w:eastAsia="Times New Roman" w:cstheme="minorHAnsi"/>
          <w:lang w:eastAsia="nl-NL"/>
        </w:rPr>
        <w:t>burgerservicenummer</w:t>
      </w:r>
      <w:proofErr w:type="spellEnd"/>
      <w:r w:rsidRPr="002B672F">
        <w:rPr>
          <w:rFonts w:eastAsia="Times New Roman" w:cstheme="minorHAnsi"/>
          <w:lang w:eastAsia="nl-NL"/>
        </w:rPr>
        <w:t xml:space="preserve"> (BSN) </w:t>
      </w:r>
    </w:p>
    <w:p w:rsidR="002B672F" w:rsidRPr="002B672F" w:rsidRDefault="002B672F" w:rsidP="002B672F">
      <w:pPr>
        <w:numPr>
          <w:ilvl w:val="0"/>
          <w:numId w:val="3"/>
        </w:numPr>
        <w:spacing w:after="0" w:line="240" w:lineRule="auto"/>
        <w:contextualSpacing/>
        <w:rPr>
          <w:rFonts w:eastAsia="Times New Roman" w:cstheme="minorHAnsi"/>
          <w:lang w:eastAsia="nl-NL"/>
        </w:rPr>
      </w:pPr>
      <w:r w:rsidRPr="002B672F">
        <w:rPr>
          <w:rFonts w:eastAsia="Times New Roman" w:cstheme="minorHAnsi"/>
          <w:lang w:eastAsia="nl-NL"/>
        </w:rPr>
        <w:t xml:space="preserve">gegevens van personen jonger dan 16 jaar (geboortegegevens kind(eren)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Onze website en/of dienst heeft niet de intentie gegevens te verzamelen over websitebezoekers die jonger zijn dan 16 jaar. Tenzij ze toestemming hebben van ouders of voogd. We kunnen echter niet controleren of een bezoeker ouder dan 16 is. Wij raden ouders dan ook aan betrokken te zijn bij de online activiteiten van hun kinderen, om zo te voorkomen dat er gegevens over kinderen verzameld worden zonder ouderlijke toestemming. Als u er van overtuigd bent dat wij zonder die toestemming persoonlijke gegevens hebben verzameld over een minderjarige, neem dan contact met ons op</w:t>
      </w:r>
      <w:bookmarkStart w:id="5" w:name="_GoBack"/>
      <w:bookmarkEnd w:id="5"/>
      <w:r w:rsidRPr="002B672F">
        <w:rPr>
          <w:rFonts w:eastAsia="Times New Roman" w:cstheme="minorHAnsi"/>
          <w:lang w:eastAsia="nl-NL"/>
        </w:rPr>
        <w:t xml:space="preserve"> dan verwijderen wij deze informatie.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b/>
          <w:lang w:eastAsia="nl-NL"/>
        </w:rPr>
        <w:t>Met welk doel en op basis van welke grondslag wij persoonsgegevens verwerken:</w:t>
      </w: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Bij de aanvraag voor kraamzorg vragen wij u om uw (bijzondere) persoonsgegevens achter te laten welke gebruikt worden voor het uitvoeren van de zorgverlening en het nakomen van de zorgovereenkomst en wettelijke regelingen. Wij vragen u ook om gezondheidsgegevens welke wij nodig hebben om tot een indicatiestelling voor de zorgaanvraag te komen. Hiermee kunnen wij bepalen op hoeveel uur kraamzorg u recht heeft.  Persoonsgegevens kunnen worden opgenomen in een persoonsregistratie op grond van:  vrijwillige en gerichte toestemming van de cliënt; het uitvoeren van een overeenkomst;  een gerechtvaardigd (</w:t>
      </w:r>
      <w:proofErr w:type="spellStart"/>
      <w:r w:rsidRPr="002B672F">
        <w:rPr>
          <w:rFonts w:eastAsia="Times New Roman" w:cstheme="minorHAnsi"/>
          <w:lang w:eastAsia="nl-NL"/>
        </w:rPr>
        <w:t>bedrijfs</w:t>
      </w:r>
      <w:proofErr w:type="spellEnd"/>
      <w:r w:rsidRPr="002B672F">
        <w:rPr>
          <w:rFonts w:eastAsia="Times New Roman" w:cstheme="minorHAnsi"/>
          <w:lang w:eastAsia="nl-NL"/>
        </w:rPr>
        <w:t xml:space="preserve">)belang.  De verzamelde data wordt niet verzonden naar landen buiten de EU.  Bureau Klasse Kraamzorg verwerkt uw persoonsgegevens voor de volgende doelen: </w:t>
      </w:r>
    </w:p>
    <w:p w:rsidR="002B672F" w:rsidRPr="002B672F" w:rsidRDefault="002B672F" w:rsidP="002B672F">
      <w:pPr>
        <w:numPr>
          <w:ilvl w:val="0"/>
          <w:numId w:val="4"/>
        </w:numPr>
        <w:spacing w:after="0" w:line="240" w:lineRule="auto"/>
        <w:contextualSpacing/>
        <w:rPr>
          <w:rFonts w:eastAsia="Times New Roman" w:cstheme="minorHAnsi"/>
          <w:lang w:eastAsia="nl-NL"/>
        </w:rPr>
      </w:pPr>
      <w:r w:rsidRPr="002B672F">
        <w:rPr>
          <w:rFonts w:eastAsia="Times New Roman" w:cstheme="minorHAnsi"/>
          <w:lang w:eastAsia="nl-NL"/>
        </w:rPr>
        <w:t xml:space="preserve">Het opnemen van persoonsgegevens ten behoeve van de (kraam)zorgverlening </w:t>
      </w:r>
    </w:p>
    <w:p w:rsidR="002B672F" w:rsidRPr="002B672F" w:rsidRDefault="002B672F" w:rsidP="002B672F">
      <w:pPr>
        <w:numPr>
          <w:ilvl w:val="0"/>
          <w:numId w:val="4"/>
        </w:numPr>
        <w:spacing w:after="0" w:line="240" w:lineRule="auto"/>
        <w:contextualSpacing/>
        <w:rPr>
          <w:rFonts w:eastAsia="Times New Roman" w:cstheme="minorHAnsi"/>
          <w:lang w:eastAsia="nl-NL"/>
        </w:rPr>
      </w:pPr>
      <w:r w:rsidRPr="002B672F">
        <w:rPr>
          <w:rFonts w:eastAsia="Times New Roman" w:cstheme="minorHAnsi"/>
          <w:lang w:eastAsia="nl-NL"/>
        </w:rPr>
        <w:t xml:space="preserve">Het afhandelen van de declaratie aan de zorgverzekeraar en uw betaling.  </w:t>
      </w:r>
    </w:p>
    <w:p w:rsidR="002B672F" w:rsidRPr="002B672F" w:rsidRDefault="002B672F" w:rsidP="002B672F">
      <w:pPr>
        <w:numPr>
          <w:ilvl w:val="0"/>
          <w:numId w:val="4"/>
        </w:numPr>
        <w:spacing w:after="0" w:line="240" w:lineRule="auto"/>
        <w:contextualSpacing/>
        <w:rPr>
          <w:rFonts w:eastAsia="Times New Roman" w:cstheme="minorHAnsi"/>
          <w:lang w:eastAsia="nl-NL"/>
        </w:rPr>
      </w:pPr>
      <w:r w:rsidRPr="002B672F">
        <w:rPr>
          <w:rFonts w:eastAsia="Times New Roman" w:cstheme="minorHAnsi"/>
          <w:lang w:eastAsia="nl-NL"/>
        </w:rPr>
        <w:t>Verzenden van onze nieuwsbrief, enquête klanttevredenheidsonderzoek, uitnodiging  workshops</w:t>
      </w:r>
    </w:p>
    <w:p w:rsidR="002B672F" w:rsidRPr="002B672F" w:rsidRDefault="002B672F" w:rsidP="002B672F">
      <w:pPr>
        <w:numPr>
          <w:ilvl w:val="0"/>
          <w:numId w:val="4"/>
        </w:numPr>
        <w:spacing w:after="0" w:line="240" w:lineRule="auto"/>
        <w:contextualSpacing/>
        <w:rPr>
          <w:rFonts w:eastAsia="Times New Roman" w:cstheme="minorHAnsi"/>
          <w:lang w:eastAsia="nl-NL"/>
        </w:rPr>
      </w:pPr>
      <w:r w:rsidRPr="002B672F">
        <w:rPr>
          <w:rFonts w:eastAsia="Times New Roman" w:cstheme="minorHAnsi"/>
          <w:lang w:eastAsia="nl-NL"/>
        </w:rPr>
        <w:t xml:space="preserve">U te kunnen bellen of e-mailen indien dit nodig is om onze dienstverlening uit te kunnen voeren </w:t>
      </w:r>
    </w:p>
    <w:p w:rsidR="002B672F" w:rsidRPr="002B672F" w:rsidRDefault="002B672F" w:rsidP="002B672F">
      <w:pPr>
        <w:numPr>
          <w:ilvl w:val="0"/>
          <w:numId w:val="4"/>
        </w:numPr>
        <w:spacing w:after="0" w:line="240" w:lineRule="auto"/>
        <w:contextualSpacing/>
        <w:rPr>
          <w:rFonts w:eastAsia="Times New Roman" w:cstheme="minorHAnsi"/>
          <w:lang w:eastAsia="nl-NL"/>
        </w:rPr>
      </w:pPr>
      <w:r w:rsidRPr="002B672F">
        <w:rPr>
          <w:rFonts w:eastAsia="Times New Roman" w:cstheme="minorHAnsi"/>
          <w:lang w:eastAsia="nl-NL"/>
        </w:rPr>
        <w:t xml:space="preserve">U te informeren over wijzigingen van onze diensten en producten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verwerkt ook persoonsgegevens als wij hier wettelijk toe verplicht zijn, zoals gegevens die wij nodig hebben voor de facturatie aan de verzekeraar.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Default="002B672F" w:rsidP="002B672F">
      <w:pPr>
        <w:spacing w:after="0" w:line="240" w:lineRule="auto"/>
        <w:rPr>
          <w:rFonts w:eastAsia="Times New Roman" w:cstheme="minorHAnsi"/>
          <w:b/>
          <w:lang w:eastAsia="nl-NL"/>
        </w:rPr>
      </w:pP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lastRenderedPageBreak/>
        <w:t xml:space="preserve">Verstrekken van persoonsgegevens aan derden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verstrekt zonder uw toestemming geen persoonsgegevens of gezondheidsgegevens aan derden tenzij dit noodzakelijk is in het kader van de wet Meldcode huiselijk geweld en kindermishandeling en de overdracht van zorgverlening aan verloskundige en jeugdgezondheidszorg (consultatiebureau).    </w:t>
      </w:r>
    </w:p>
    <w:p w:rsidR="002B672F" w:rsidRPr="002B672F" w:rsidRDefault="002B672F" w:rsidP="002B672F">
      <w:pPr>
        <w:numPr>
          <w:ilvl w:val="0"/>
          <w:numId w:val="5"/>
        </w:numPr>
        <w:spacing w:after="0" w:line="240" w:lineRule="auto"/>
        <w:contextualSpacing/>
        <w:rPr>
          <w:rFonts w:eastAsia="Times New Roman" w:cstheme="minorHAnsi"/>
          <w:lang w:eastAsia="nl-NL"/>
        </w:rPr>
      </w:pPr>
      <w:r w:rsidRPr="002B672F">
        <w:rPr>
          <w:rFonts w:eastAsia="Times New Roman" w:cstheme="minorHAnsi"/>
          <w:lang w:eastAsia="nl-NL"/>
        </w:rPr>
        <w:t xml:space="preserve">Aan de cliënt wordt medegedeeld aan wie zijn/haar persoonsgegevens kunnen worden verstrekt. </w:t>
      </w:r>
    </w:p>
    <w:p w:rsidR="002B672F" w:rsidRPr="002B672F" w:rsidRDefault="002B672F" w:rsidP="002B672F">
      <w:pPr>
        <w:numPr>
          <w:ilvl w:val="0"/>
          <w:numId w:val="5"/>
        </w:numPr>
        <w:spacing w:after="0" w:line="240" w:lineRule="auto"/>
        <w:contextualSpacing/>
        <w:rPr>
          <w:rFonts w:eastAsia="Times New Roman" w:cstheme="minorHAnsi"/>
          <w:lang w:eastAsia="nl-NL"/>
        </w:rPr>
      </w:pPr>
      <w:r w:rsidRPr="002B672F">
        <w:rPr>
          <w:rFonts w:eastAsia="Times New Roman" w:cstheme="minorHAnsi"/>
          <w:lang w:eastAsia="nl-NL"/>
        </w:rPr>
        <w:t xml:space="preserve">Binnen de organisatie en onder verantwoordelijkheid van de houder kunnen persoonsgegevens worden verstrekt aan zorgverleners, die direct betrokken zijn bij de hulpverlening aan de cliënt voor zover noodzakelijk voor de uitoefening van hun taak.  </w:t>
      </w:r>
    </w:p>
    <w:p w:rsidR="002B672F" w:rsidRPr="002B672F" w:rsidRDefault="002B672F" w:rsidP="002B672F">
      <w:pPr>
        <w:numPr>
          <w:ilvl w:val="0"/>
          <w:numId w:val="5"/>
        </w:numPr>
        <w:spacing w:after="0" w:line="240" w:lineRule="auto"/>
        <w:contextualSpacing/>
        <w:rPr>
          <w:rFonts w:eastAsia="Times New Roman" w:cstheme="minorHAnsi"/>
          <w:lang w:eastAsia="nl-NL"/>
        </w:rPr>
      </w:pPr>
      <w:r w:rsidRPr="002B672F">
        <w:rPr>
          <w:rFonts w:eastAsia="Times New Roman" w:cstheme="minorHAnsi"/>
          <w:lang w:eastAsia="nl-NL"/>
        </w:rPr>
        <w:t xml:space="preserve">Buiten de organisatie kunnen onder verantwoordelijkheid van de houder, persoonsgegevens worden verstrekt aan: op verzoek aan personen die direct betrokken zijn bij de zorgverlening aan de cliënt, voor zover noodzakelijk voor de uitoefening van hun taak. Dit uitsluitend met toestemming van de cliënt.  Aan organen genoemd in de ZFW ten behoeve van de financiering van de hulpverlening.  Ingevolge wettelijke voorschriften.  </w:t>
      </w:r>
    </w:p>
    <w:p w:rsidR="002B672F" w:rsidRPr="002B672F" w:rsidRDefault="002B672F" w:rsidP="002B672F">
      <w:pPr>
        <w:numPr>
          <w:ilvl w:val="0"/>
          <w:numId w:val="5"/>
        </w:numPr>
        <w:spacing w:after="0" w:line="240" w:lineRule="auto"/>
        <w:contextualSpacing/>
        <w:rPr>
          <w:rFonts w:eastAsia="Times New Roman" w:cstheme="minorHAnsi"/>
          <w:lang w:eastAsia="nl-NL"/>
        </w:rPr>
      </w:pPr>
      <w:r w:rsidRPr="002B672F">
        <w:rPr>
          <w:rFonts w:eastAsia="Times New Roman" w:cstheme="minorHAnsi"/>
          <w:lang w:eastAsia="nl-NL"/>
        </w:rPr>
        <w:t xml:space="preserve">Voor het koppelen van gegevens uit afzonderlijke persoonsregistratie is steeds schriftelijke toestemming van de geregistreerde vereist.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t xml:space="preserve">Beveiliging van de persoonsgegevens  </w:t>
      </w:r>
    </w:p>
    <w:p w:rsidR="002B672F" w:rsidRPr="002B672F" w:rsidRDefault="002B672F" w:rsidP="002B672F">
      <w:pPr>
        <w:numPr>
          <w:ilvl w:val="0"/>
          <w:numId w:val="6"/>
        </w:numPr>
        <w:spacing w:after="0" w:line="240" w:lineRule="auto"/>
        <w:contextualSpacing/>
        <w:rPr>
          <w:rFonts w:eastAsia="Times New Roman" w:cstheme="minorHAnsi"/>
          <w:lang w:eastAsia="nl-NL"/>
        </w:rPr>
      </w:pPr>
      <w:r w:rsidRPr="002B672F">
        <w:rPr>
          <w:rFonts w:eastAsia="Times New Roman" w:cstheme="minorHAnsi"/>
          <w:lang w:eastAsia="nl-NL"/>
        </w:rPr>
        <w:t xml:space="preserve">De houder draagt zorg voor de nodige voorzieningen van technische en organisatorisch aard ter beveiliging van een persoonsregistratie tegen verlies of aantasting van de gegevens en tegen onbevoegde kennisneming, wijziging of verstrekking daarvan.  </w:t>
      </w:r>
    </w:p>
    <w:p w:rsidR="002B672F" w:rsidRPr="002B672F" w:rsidRDefault="002B672F" w:rsidP="002B672F">
      <w:pPr>
        <w:numPr>
          <w:ilvl w:val="0"/>
          <w:numId w:val="6"/>
        </w:numPr>
        <w:spacing w:after="0" w:line="240" w:lineRule="auto"/>
        <w:contextualSpacing/>
        <w:rPr>
          <w:rFonts w:eastAsia="Times New Roman" w:cstheme="minorHAnsi"/>
          <w:lang w:eastAsia="nl-NL"/>
        </w:rPr>
      </w:pPr>
      <w:r w:rsidRPr="002B672F">
        <w:rPr>
          <w:rFonts w:eastAsia="Times New Roman" w:cstheme="minorHAnsi"/>
          <w:lang w:eastAsia="nl-NL"/>
        </w:rPr>
        <w:t xml:space="preserve">Medewerkers van de organisatie, die krachtens hun functie kennis hebben van persoonsgegevens zijn verplicht tot geheimhouding ten opzichte van ieder ander, voor zover deze ingevolge hun functie geen kennis behoeven te dragen van de betreffende gegevens.  </w:t>
      </w:r>
    </w:p>
    <w:p w:rsidR="002B672F" w:rsidRPr="002B672F" w:rsidRDefault="002B672F" w:rsidP="002B672F">
      <w:pPr>
        <w:numPr>
          <w:ilvl w:val="0"/>
          <w:numId w:val="6"/>
        </w:numPr>
        <w:spacing w:after="0" w:line="240" w:lineRule="auto"/>
        <w:contextualSpacing/>
        <w:rPr>
          <w:rFonts w:eastAsia="Times New Roman" w:cstheme="minorHAnsi"/>
          <w:lang w:eastAsia="nl-NL"/>
        </w:rPr>
      </w:pPr>
      <w:r w:rsidRPr="002B672F">
        <w:rPr>
          <w:rFonts w:eastAsia="Times New Roman" w:cstheme="minorHAnsi"/>
          <w:lang w:eastAsia="nl-NL"/>
        </w:rPr>
        <w:t xml:space="preserve">De houder heeft gecontroleerd dat de serverbeheerders voldoen aan de NEN7510.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t xml:space="preserve">Hoe lang we persoonsgegevens bewaren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bewaart uw persoonsgegevens niet langer dan strikt nodig is om de doelen te realiseren waarvoor uw gegevens worden verzameld. Wij hanteren de algemene bewaartermijn voor medische dossiers conform de wet WGBO van 15 jaar.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b/>
          <w:lang w:eastAsia="nl-NL"/>
        </w:rPr>
        <w:t>Cookies, of vergelijkbare technieken, die wij gebruiken</w:t>
      </w: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gebruikt alleen technische en functionele cookies. En analytische cookies die geen inbreuk maken op uw privacy. Een cookie is een klein tekstbestand dat bij het eerste bezoek aan deze website wordt opgeslagen op uw computer, tablet of smartphone. De cookies die wij gebruiken zijn noodzakelijk voor de technische werking van de website en uw gebruiksgemak. Ze zorgen ervoor dat de website naar behoren werkt en onthouden bijvoorbeeld uw voorkeursinstellingen. Ook kunnen wij hiermee onze website optimaliseren. U kunt zich afmelden voor cookies door uw internetbrowser zo in te stellen dat deze geen cookies meer opslaat. Daarnaast kunt u ook alle informatie die eerder is opgeslagen via de instellingen van uw browser verwijderen.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b/>
          <w:lang w:eastAsia="nl-NL"/>
        </w:rPr>
        <w:t>Gegevens inzien, aanpassen of verwijderen</w:t>
      </w: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U heeft het recht om uw persoonsgegevens in te zien, te corrigeren of te verwijderen. Daarnaast heeft u het recht om uw eventuele toestemming voor de gegevensverwerking in te trekken of bezwaar te maken tegen de verwerking van uw persoonsgegevens door Bureau Klasse Kraamzorg. Ook heeft u het recht op gegevensoverdraagbaarheid. Dat betekent dat u bij ons een verzoek kunt indienen om de persoonsgegevens die wij van u beschikken aan u of een ander, door u genoemde organisatie, te verstrekken.</w:t>
      </w:r>
    </w:p>
    <w:p w:rsidR="002B672F" w:rsidRPr="002B672F" w:rsidRDefault="002B672F" w:rsidP="002B672F">
      <w:pPr>
        <w:spacing w:after="0" w:line="240" w:lineRule="auto"/>
        <w:rPr>
          <w:rFonts w:eastAsia="Times New Roman" w:cstheme="minorHAnsi"/>
          <w:lang w:eastAsia="nl-NL"/>
        </w:rPr>
      </w:pP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lastRenderedPageBreak/>
        <w:t xml:space="preserve">U kunt een verzoek tot inzage, correctie, verwijdering, gegevensoverdraging van uw persoonsgegevens of verzoek tot intrekking van uw toestemming of bezwaar op de verwerking van uw persoonsgegevens sturen naar Bureau Klasse Kraamzorg, t.a.v. mevrouw L.C. van Tol, Raadhuisstraat 61 A, 2271 CW Voorburg. Om er zeker van te zijn dat het verzoek tot inzage door u is gedaan, vragen wij u een kopie van uw identiteitsbewijs met het verzoek mee te sturen. Maak in deze kopie uw pasfoto, MRZ (machine </w:t>
      </w:r>
      <w:proofErr w:type="spellStart"/>
      <w:r w:rsidRPr="002B672F">
        <w:rPr>
          <w:rFonts w:eastAsia="Times New Roman" w:cstheme="minorHAnsi"/>
          <w:lang w:eastAsia="nl-NL"/>
        </w:rPr>
        <w:t>readable</w:t>
      </w:r>
      <w:proofErr w:type="spellEnd"/>
      <w:r w:rsidRPr="002B672F">
        <w:rPr>
          <w:rFonts w:eastAsia="Times New Roman" w:cstheme="minorHAnsi"/>
          <w:lang w:eastAsia="nl-NL"/>
        </w:rPr>
        <w:t xml:space="preserve"> zone, de strook met nummers onderaan het paspoort), paspoortnummer en Burgerservicenummer (BSN) zwart. Dit ter bescherming van uw privacy. We reageren zo snel mogelijk, binnen vier weken, op uw verzoek. Bureau Klasse Kraamzorg wil u er tevens op wijzen dat u de mogelijkheid heeft om een klacht in te dienen bij de nationale toezichthouder, de Autoriteit Persoonsgegevens. Dat kan via de volgende link: </w:t>
      </w:r>
      <w:hyperlink r:id="rId7" w:history="1">
        <w:r w:rsidRPr="002B672F">
          <w:rPr>
            <w:rFonts w:eastAsia="Times New Roman" w:cstheme="minorHAnsi"/>
            <w:color w:val="0000FF"/>
            <w:u w:val="single"/>
            <w:lang w:eastAsia="nl-NL"/>
          </w:rPr>
          <w:t>https://autoriteitpersoonsgegevens.nl/nl/contact-met-de-autoriteitpersoonsgegevens/tip-ons</w:t>
        </w:r>
      </w:hyperlink>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 </w:t>
      </w:r>
    </w:p>
    <w:p w:rsidR="002B672F" w:rsidRPr="002B672F" w:rsidRDefault="002B672F" w:rsidP="002B672F">
      <w:pPr>
        <w:spacing w:after="0" w:line="240" w:lineRule="auto"/>
        <w:rPr>
          <w:rFonts w:eastAsia="Times New Roman" w:cstheme="minorHAnsi"/>
          <w:b/>
          <w:lang w:eastAsia="nl-NL"/>
        </w:rPr>
      </w:pPr>
      <w:r w:rsidRPr="002B672F">
        <w:rPr>
          <w:rFonts w:eastAsia="Times New Roman" w:cstheme="minorHAnsi"/>
          <w:b/>
          <w:lang w:eastAsia="nl-NL"/>
        </w:rPr>
        <w:t xml:space="preserve">Hoe wij persoonsgegevens beveiligen </w:t>
      </w:r>
    </w:p>
    <w:p w:rsidR="002B672F" w:rsidRPr="002B672F" w:rsidRDefault="002B672F" w:rsidP="002B672F">
      <w:pPr>
        <w:spacing w:after="0" w:line="240" w:lineRule="auto"/>
        <w:rPr>
          <w:rFonts w:eastAsia="Times New Roman" w:cstheme="minorHAnsi"/>
          <w:lang w:eastAsia="nl-NL"/>
        </w:rPr>
      </w:pPr>
      <w:r w:rsidRPr="002B672F">
        <w:rPr>
          <w:rFonts w:eastAsia="Times New Roman" w:cstheme="minorHAnsi"/>
          <w:lang w:eastAsia="nl-NL"/>
        </w:rPr>
        <w:t xml:space="preserve">Bureau Klasse Kraamzorg neemt de bescherming van uw gegevens serieus en neemt passende maatregelen om misbruik, verlies, onbevoegde toegang, ongewenste openbaarmaking en ongeoorloofde wijziging tegen te gaan. Als u de indruk heeft dat uw gegevens niet goed beveiligd zijn of er aanwijzingen zijn van misbruik, neem dan contact op met onze klantenservice of via info@bureauklassekraamzorg.nl.  </w:t>
      </w:r>
    </w:p>
    <w:p w:rsidR="002B672F" w:rsidRPr="002B672F" w:rsidRDefault="002B672F" w:rsidP="002B672F">
      <w:pPr>
        <w:spacing w:after="0" w:line="240" w:lineRule="auto"/>
        <w:rPr>
          <w:rFonts w:ascii="Century Gothic" w:eastAsia="Times New Roman" w:hAnsi="Century Gothic" w:cs="Arial"/>
          <w:lang w:eastAsia="nl-NL"/>
        </w:rPr>
      </w:pPr>
    </w:p>
    <w:p w:rsidR="002B672F" w:rsidRPr="002B672F" w:rsidRDefault="002B672F" w:rsidP="002B672F">
      <w:pPr>
        <w:spacing w:after="200" w:line="276" w:lineRule="auto"/>
        <w:rPr>
          <w:rFonts w:eastAsia="Times New Roman" w:cs="Arial"/>
          <w:b/>
          <w:bCs/>
          <w:kern w:val="32"/>
          <w:u w:val="single"/>
          <w:lang w:eastAsia="nl-NL"/>
        </w:rPr>
      </w:pPr>
    </w:p>
    <w:p w:rsidR="002B672F" w:rsidRPr="002B672F" w:rsidRDefault="002B672F" w:rsidP="002B672F">
      <w:pPr>
        <w:spacing w:after="0" w:line="240" w:lineRule="auto"/>
        <w:rPr>
          <w:rFonts w:ascii="Arial" w:eastAsia="Times New Roman" w:hAnsi="Arial" w:cs="Arial"/>
          <w:lang w:eastAsia="nl-NL"/>
        </w:rPr>
      </w:pPr>
    </w:p>
    <w:p w:rsidR="0035772E" w:rsidRDefault="005C561B"/>
    <w:sectPr w:rsidR="0035772E" w:rsidSect="002B672F">
      <w:headerReference w:type="even" r:id="rId8"/>
      <w:headerReference w:type="default" r:id="rId9"/>
      <w:footerReference w:type="default" r:id="rId10"/>
      <w:headerReference w:type="first" r:id="rId11"/>
      <w:pgSz w:w="11906" w:h="16838"/>
      <w:pgMar w:top="1417" w:right="1417" w:bottom="1417" w:left="1417" w:header="708" w:footer="5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72F" w:rsidRDefault="002B672F" w:rsidP="002B672F">
      <w:pPr>
        <w:spacing w:after="0" w:line="240" w:lineRule="auto"/>
      </w:pPr>
      <w:r>
        <w:separator/>
      </w:r>
    </w:p>
  </w:endnote>
  <w:endnote w:type="continuationSeparator" w:id="0">
    <w:p w:rsidR="002B672F" w:rsidRDefault="002B672F" w:rsidP="002B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1C8" w:rsidRPr="00435D32" w:rsidRDefault="002B672F" w:rsidP="00734968">
    <w:pPr>
      <w:pStyle w:val="Voettekst"/>
      <w:rPr>
        <w:rFonts w:ascii="Bookman Old Style" w:hAnsi="Bookman Old Style" w:cs="Tahoma"/>
        <w:sz w:val="20"/>
        <w:szCs w:val="20"/>
      </w:rPr>
    </w:pPr>
    <w:r>
      <w:rPr>
        <w:rFonts w:ascii="Bookman Old Style" w:hAnsi="Bookman Old Style" w:cs="Tahoma"/>
        <w:sz w:val="20"/>
        <w:szCs w:val="20"/>
      </w:rPr>
      <w:t xml:space="preserve">                          </w:t>
    </w:r>
  </w:p>
  <w:p w:rsidR="00DB11C8" w:rsidRPr="00EA07D1" w:rsidRDefault="002B672F" w:rsidP="00734968">
    <w:pPr>
      <w:pStyle w:val="Voettekst"/>
      <w:pBdr>
        <w:top w:val="single" w:sz="4" w:space="1" w:color="auto"/>
      </w:pBdr>
      <w:rPr>
        <w:rFonts w:asciiTheme="minorHAnsi" w:hAnsiTheme="minorHAnsi" w:cs="Tahoma"/>
        <w:b/>
        <w:color w:val="808080"/>
        <w:sz w:val="20"/>
        <w:szCs w:val="20"/>
      </w:rPr>
    </w:pPr>
    <w:r w:rsidRPr="00EA07D1">
      <w:rPr>
        <w:rFonts w:asciiTheme="minorHAnsi" w:hAnsiTheme="minorHAnsi" w:cs="Tahoma"/>
        <w:color w:val="808080"/>
        <w:sz w:val="20"/>
        <w:szCs w:val="20"/>
      </w:rPr>
      <w:t xml:space="preserve">Bureau Klasse Kraamzorg                                                                                            </w:t>
    </w:r>
    <w:r w:rsidRPr="00EA07D1">
      <w:rPr>
        <w:rFonts w:asciiTheme="minorHAnsi" w:hAnsiTheme="minorHAnsi" w:cs="Tahoma"/>
        <w:b/>
        <w:color w:val="808080"/>
        <w:spacing w:val="10"/>
        <w:sz w:val="20"/>
        <w:szCs w:val="20"/>
      </w:rPr>
      <w:t>Kwaliteitshandboek KANTOOR</w:t>
    </w:r>
  </w:p>
  <w:p w:rsidR="00DB11C8" w:rsidRPr="00EA07D1" w:rsidRDefault="002B672F" w:rsidP="00BE52D3">
    <w:pPr>
      <w:pStyle w:val="Voettekst"/>
      <w:tabs>
        <w:tab w:val="left" w:pos="4111"/>
      </w:tabs>
      <w:ind w:right="-648"/>
      <w:rPr>
        <w:rFonts w:asciiTheme="minorHAnsi" w:hAnsiTheme="minorHAnsi" w:cs="Tahoma"/>
        <w:color w:val="808080"/>
        <w:sz w:val="20"/>
        <w:szCs w:val="20"/>
      </w:rPr>
    </w:pPr>
    <w:r>
      <w:rPr>
        <w:rFonts w:asciiTheme="minorHAnsi" w:hAnsiTheme="minorHAnsi" w:cs="Tahoma"/>
        <w:color w:val="808080"/>
        <w:sz w:val="20"/>
        <w:szCs w:val="20"/>
      </w:rPr>
      <w:t>Raadhuisstraat 61 A</w:t>
    </w:r>
    <w:r w:rsidRPr="00EA07D1">
      <w:rPr>
        <w:rFonts w:asciiTheme="minorHAnsi" w:hAnsiTheme="minorHAnsi" w:cs="Tahoma"/>
        <w:color w:val="808080"/>
        <w:sz w:val="20"/>
        <w:szCs w:val="20"/>
      </w:rPr>
      <w:t xml:space="preserve"> </w:t>
    </w:r>
    <w:r w:rsidRPr="00EA07D1">
      <w:rPr>
        <w:rFonts w:asciiTheme="minorHAnsi" w:hAnsiTheme="minorHAnsi" w:cs="Tahoma"/>
        <w:color w:val="808080"/>
        <w:sz w:val="20"/>
        <w:szCs w:val="20"/>
      </w:rPr>
      <w:tab/>
      <w:t xml:space="preserve">          </w:t>
    </w:r>
    <w:r>
      <w:rPr>
        <w:rFonts w:asciiTheme="minorHAnsi" w:hAnsiTheme="minorHAnsi" w:cs="Tahoma"/>
        <w:color w:val="808080"/>
        <w:sz w:val="20"/>
        <w:szCs w:val="20"/>
      </w:rPr>
      <w:t xml:space="preserve">                   </w:t>
    </w:r>
    <w:r w:rsidRPr="00EA07D1">
      <w:rPr>
        <w:rFonts w:asciiTheme="minorHAnsi" w:hAnsiTheme="minorHAnsi" w:cs="Tahoma"/>
        <w:color w:val="808080"/>
        <w:sz w:val="20"/>
        <w:szCs w:val="20"/>
      </w:rPr>
      <w:t xml:space="preserve">  </w:t>
    </w:r>
    <w:r>
      <w:rPr>
        <w:rFonts w:asciiTheme="minorHAnsi" w:hAnsiTheme="minorHAnsi" w:cs="Tahoma"/>
        <w:color w:val="808080"/>
        <w:sz w:val="20"/>
        <w:szCs w:val="20"/>
      </w:rPr>
      <w:t>Privacyreglement Bureau Klasse Kraamzorg</w:t>
    </w:r>
    <w:r w:rsidRPr="00EA07D1">
      <w:rPr>
        <w:rFonts w:asciiTheme="minorHAnsi" w:hAnsiTheme="minorHAnsi" w:cs="Tahoma"/>
        <w:color w:val="808080"/>
        <w:sz w:val="20"/>
        <w:szCs w:val="20"/>
      </w:rPr>
      <w:tab/>
      <w:t xml:space="preserve">                 </w:t>
    </w:r>
  </w:p>
  <w:p w:rsidR="00DB11C8" w:rsidRPr="00EA07D1" w:rsidRDefault="002B672F" w:rsidP="002B672F">
    <w:pPr>
      <w:pStyle w:val="Voettekst"/>
      <w:jc w:val="right"/>
      <w:rPr>
        <w:rFonts w:asciiTheme="minorHAnsi" w:hAnsiTheme="minorHAnsi"/>
        <w:sz w:val="20"/>
        <w:szCs w:val="20"/>
      </w:rPr>
    </w:pPr>
    <w:r>
      <w:rPr>
        <w:rFonts w:asciiTheme="minorHAnsi" w:hAnsiTheme="minorHAnsi" w:cs="Tahoma"/>
        <w:color w:val="808080"/>
        <w:sz w:val="20"/>
        <w:szCs w:val="20"/>
      </w:rPr>
      <w:t>2271 CW</w:t>
    </w:r>
    <w:r w:rsidRPr="00EA07D1">
      <w:rPr>
        <w:rFonts w:asciiTheme="minorHAnsi" w:hAnsiTheme="minorHAnsi" w:cs="Tahoma"/>
        <w:color w:val="808080"/>
        <w:sz w:val="20"/>
        <w:szCs w:val="20"/>
      </w:rPr>
      <w:t xml:space="preserve"> Voorburg</w:t>
    </w:r>
    <w:r w:rsidRPr="00EA07D1">
      <w:rPr>
        <w:rFonts w:asciiTheme="minorHAnsi" w:hAnsiTheme="minorHAnsi" w:cs="Tahoma"/>
        <w:color w:val="808080"/>
        <w:sz w:val="20"/>
        <w:szCs w:val="20"/>
      </w:rPr>
      <w:tab/>
    </w:r>
    <w:r>
      <w:rPr>
        <w:rFonts w:asciiTheme="minorHAnsi" w:hAnsiTheme="minorHAnsi" w:cs="Tahoma"/>
        <w:color w:val="808080"/>
        <w:sz w:val="20"/>
        <w:szCs w:val="20"/>
      </w:rPr>
      <w:t xml:space="preserve">                                                                                            </w:t>
    </w:r>
    <w:r w:rsidRPr="00EA07D1">
      <w:rPr>
        <w:rFonts w:asciiTheme="minorHAnsi" w:hAnsiTheme="minorHAnsi" w:cs="Tahoma"/>
        <w:b/>
        <w:color w:val="808080"/>
        <w:sz w:val="20"/>
        <w:szCs w:val="20"/>
      </w:rPr>
      <w:t>V</w:t>
    </w:r>
    <w:r>
      <w:rPr>
        <w:rFonts w:asciiTheme="minorHAnsi" w:hAnsiTheme="minorHAnsi" w:cs="Tahoma"/>
        <w:b/>
        <w:caps/>
        <w:color w:val="808080"/>
        <w:sz w:val="20"/>
        <w:szCs w:val="20"/>
      </w:rPr>
      <w:t>ersie 5.0 / uitgiftedatum: mei 2018</w:t>
    </w:r>
    <w:r w:rsidRPr="00EA07D1">
      <w:rPr>
        <w:rFonts w:asciiTheme="minorHAnsi" w:hAnsiTheme="minorHAnsi" w:cs="Tahoma"/>
        <w:color w:val="808080"/>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72F" w:rsidRDefault="002B672F" w:rsidP="002B672F">
      <w:pPr>
        <w:spacing w:after="0" w:line="240" w:lineRule="auto"/>
      </w:pPr>
      <w:r>
        <w:separator/>
      </w:r>
    </w:p>
  </w:footnote>
  <w:footnote w:type="continuationSeparator" w:id="0">
    <w:p w:rsidR="002B672F" w:rsidRDefault="002B672F" w:rsidP="002B6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1C8" w:rsidRDefault="005C561B">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692" o:spid="_x0000_s1026" type="#_x0000_t75" style="position:absolute;margin-left:0;margin-top:0;width:672.1pt;height:955.65pt;z-index:-251659264;mso-position-horizontal:center;mso-position-horizontal-relative:margin;mso-position-vertical:center;mso-position-vertical-relative:margin" o:allowincell="f">
          <v:imagedata r:id="rId1" o:title="waterme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075727"/>
      <w:docPartObj>
        <w:docPartGallery w:val="Page Numbers (Top of Page)"/>
        <w:docPartUnique/>
      </w:docPartObj>
    </w:sdtPr>
    <w:sdtEndPr/>
    <w:sdtContent>
      <w:p w:rsidR="00DB11C8" w:rsidRDefault="002B672F">
        <w:pPr>
          <w:pStyle w:val="Koptekst"/>
        </w:pPr>
        <w:r>
          <w:rPr>
            <w:rFonts w:asciiTheme="minorHAnsi" w:hAnsiTheme="minorHAnsi"/>
            <w:noProof/>
            <w:sz w:val="20"/>
            <w:szCs w:val="20"/>
          </w:rPr>
          <w:drawing>
            <wp:anchor distT="0" distB="0" distL="114300" distR="114300" simplePos="0" relativeHeight="251656192" behindDoc="1" locked="0" layoutInCell="1" allowOverlap="1" wp14:anchorId="32A37EF0" wp14:editId="4549948E">
              <wp:simplePos x="0" y="0"/>
              <wp:positionH relativeFrom="column">
                <wp:posOffset>5234305</wp:posOffset>
              </wp:positionH>
              <wp:positionV relativeFrom="paragraph">
                <wp:posOffset>-278130</wp:posOffset>
              </wp:positionV>
              <wp:extent cx="563880" cy="571500"/>
              <wp:effectExtent l="19050" t="0" r="7620" b="0"/>
              <wp:wrapNone/>
              <wp:docPr id="8" name="Afbeelding 3" descr="B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K"/>
                      <pic:cNvPicPr>
                        <a:picLocks noChangeAspect="1" noChangeArrowheads="1"/>
                      </pic:cNvPicPr>
                    </pic:nvPicPr>
                    <pic:blipFill>
                      <a:blip r:embed="rId1"/>
                      <a:srcRect/>
                      <a:stretch>
                        <a:fillRect/>
                      </a:stretch>
                    </pic:blipFill>
                    <pic:spPr bwMode="auto">
                      <a:xfrm>
                        <a:off x="0" y="0"/>
                        <a:ext cx="563880" cy="571500"/>
                      </a:xfrm>
                      <a:prstGeom prst="rect">
                        <a:avLst/>
                      </a:prstGeom>
                      <a:noFill/>
                    </pic:spPr>
                  </pic:pic>
                </a:graphicData>
              </a:graphic>
            </wp:anchor>
          </w:drawing>
        </w:r>
        <w:r w:rsidRPr="00094A9A">
          <w:rPr>
            <w:rFonts w:asciiTheme="minorHAnsi" w:hAnsiTheme="minorHAnsi"/>
            <w:sz w:val="20"/>
            <w:szCs w:val="20"/>
          </w:rPr>
          <w:t xml:space="preserve">Pagina </w:t>
        </w:r>
        <w:r w:rsidRPr="00094A9A">
          <w:rPr>
            <w:rFonts w:asciiTheme="minorHAnsi" w:hAnsiTheme="minorHAnsi"/>
            <w:b/>
            <w:sz w:val="20"/>
            <w:szCs w:val="20"/>
          </w:rPr>
          <w:fldChar w:fldCharType="begin"/>
        </w:r>
        <w:r w:rsidRPr="00094A9A">
          <w:rPr>
            <w:rFonts w:asciiTheme="minorHAnsi" w:hAnsiTheme="minorHAnsi"/>
            <w:b/>
            <w:sz w:val="20"/>
            <w:szCs w:val="20"/>
          </w:rPr>
          <w:instrText>PAGE</w:instrText>
        </w:r>
        <w:r w:rsidRPr="00094A9A">
          <w:rPr>
            <w:rFonts w:asciiTheme="minorHAnsi" w:hAnsiTheme="minorHAnsi"/>
            <w:b/>
            <w:sz w:val="20"/>
            <w:szCs w:val="20"/>
          </w:rPr>
          <w:fldChar w:fldCharType="separate"/>
        </w:r>
        <w:r w:rsidR="005C561B">
          <w:rPr>
            <w:rFonts w:asciiTheme="minorHAnsi" w:hAnsiTheme="minorHAnsi"/>
            <w:b/>
            <w:noProof/>
            <w:sz w:val="20"/>
            <w:szCs w:val="20"/>
          </w:rPr>
          <w:t>4</w:t>
        </w:r>
        <w:r w:rsidRPr="00094A9A">
          <w:rPr>
            <w:rFonts w:asciiTheme="minorHAnsi" w:hAnsiTheme="minorHAnsi"/>
            <w:b/>
            <w:sz w:val="20"/>
            <w:szCs w:val="20"/>
          </w:rPr>
          <w:fldChar w:fldCharType="end"/>
        </w:r>
        <w:r w:rsidRPr="00094A9A">
          <w:rPr>
            <w:rFonts w:asciiTheme="minorHAnsi" w:hAnsiTheme="minorHAnsi"/>
            <w:sz w:val="20"/>
            <w:szCs w:val="20"/>
          </w:rPr>
          <w:t xml:space="preserve"> van </w:t>
        </w:r>
        <w:r w:rsidRPr="00094A9A">
          <w:rPr>
            <w:rFonts w:asciiTheme="minorHAnsi" w:hAnsiTheme="minorHAnsi"/>
            <w:b/>
            <w:sz w:val="20"/>
            <w:szCs w:val="20"/>
          </w:rPr>
          <w:fldChar w:fldCharType="begin"/>
        </w:r>
        <w:r w:rsidRPr="00094A9A">
          <w:rPr>
            <w:rFonts w:asciiTheme="minorHAnsi" w:hAnsiTheme="minorHAnsi"/>
            <w:b/>
            <w:sz w:val="20"/>
            <w:szCs w:val="20"/>
          </w:rPr>
          <w:instrText>NUMPAGES</w:instrText>
        </w:r>
        <w:r w:rsidRPr="00094A9A">
          <w:rPr>
            <w:rFonts w:asciiTheme="minorHAnsi" w:hAnsiTheme="minorHAnsi"/>
            <w:b/>
            <w:sz w:val="20"/>
            <w:szCs w:val="20"/>
          </w:rPr>
          <w:fldChar w:fldCharType="separate"/>
        </w:r>
        <w:r w:rsidR="005C561B">
          <w:rPr>
            <w:rFonts w:asciiTheme="minorHAnsi" w:hAnsiTheme="minorHAnsi"/>
            <w:b/>
            <w:noProof/>
            <w:sz w:val="20"/>
            <w:szCs w:val="20"/>
          </w:rPr>
          <w:t>4</w:t>
        </w:r>
        <w:r w:rsidRPr="00094A9A">
          <w:rPr>
            <w:rFonts w:asciiTheme="minorHAnsi" w:hAnsiTheme="minorHAnsi"/>
            <w:b/>
            <w:sz w:val="20"/>
            <w:szCs w:val="20"/>
          </w:rPr>
          <w:fldChar w:fldCharType="end"/>
        </w:r>
      </w:p>
    </w:sdtContent>
  </w:sdt>
  <w:p w:rsidR="00DB11C8" w:rsidRDefault="005C561B" w:rsidP="00812702">
    <w:pPr>
      <w:pStyle w:val="Koptekst"/>
      <w:pBdr>
        <w:bottom w:val="single" w:sz="4" w:space="1"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693" o:spid="_x0000_s1027" type="#_x0000_t75" style="position:absolute;margin-left:0;margin-top:0;width:672.1pt;height:955.65pt;z-index:-251658240;mso-position-horizontal:center;mso-position-horizontal-relative:margin;mso-position-vertical:center;mso-position-vertical-relative:margin" o:allowincell="f">
          <v:imagedata r:id="rId2" o:title="waterme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1C8" w:rsidRDefault="005C561B">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691" o:spid="_x0000_s1025" type="#_x0000_t75" style="position:absolute;margin-left:0;margin-top:0;width:672.1pt;height:955.65pt;z-index:-251657216;mso-position-horizontal:center;mso-position-horizontal-relative:margin;mso-position-vertical:center;mso-position-vertical-relative:margin" o:allowincell="f">
          <v:imagedata r:id="rId1" o:title="waterme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22E0A"/>
    <w:multiLevelType w:val="hybridMultilevel"/>
    <w:tmpl w:val="DB3C14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CC5702"/>
    <w:multiLevelType w:val="hybridMultilevel"/>
    <w:tmpl w:val="6F64D1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A3E583B"/>
    <w:multiLevelType w:val="hybridMultilevel"/>
    <w:tmpl w:val="34D402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5145C3E"/>
    <w:multiLevelType w:val="hybridMultilevel"/>
    <w:tmpl w:val="040224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8F43913"/>
    <w:multiLevelType w:val="hybridMultilevel"/>
    <w:tmpl w:val="99B4F3F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1D82A4D"/>
    <w:multiLevelType w:val="hybridMultilevel"/>
    <w:tmpl w:val="0D8AC8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2F"/>
    <w:rsid w:val="0012634A"/>
    <w:rsid w:val="002B672F"/>
    <w:rsid w:val="005C561B"/>
    <w:rsid w:val="006C44D1"/>
    <w:rsid w:val="00A53ED9"/>
    <w:rsid w:val="00C83B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030D333-CD86-46B8-9054-DCF3CBF43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2B672F"/>
    <w:pPr>
      <w:tabs>
        <w:tab w:val="center" w:pos="4536"/>
        <w:tab w:val="right" w:pos="9072"/>
      </w:tabs>
      <w:spacing w:after="0" w:line="240" w:lineRule="auto"/>
    </w:pPr>
    <w:rPr>
      <w:rFonts w:ascii="Arial" w:eastAsia="Times New Roman" w:hAnsi="Arial" w:cs="Arial"/>
      <w:lang w:eastAsia="nl-NL"/>
    </w:rPr>
  </w:style>
  <w:style w:type="character" w:customStyle="1" w:styleId="KoptekstChar">
    <w:name w:val="Koptekst Char"/>
    <w:basedOn w:val="Standaardalinea-lettertype"/>
    <w:link w:val="Koptekst"/>
    <w:rsid w:val="002B672F"/>
    <w:rPr>
      <w:rFonts w:ascii="Arial" w:eastAsia="Times New Roman" w:hAnsi="Arial" w:cs="Arial"/>
      <w:lang w:eastAsia="nl-NL"/>
    </w:rPr>
  </w:style>
  <w:style w:type="paragraph" w:styleId="Voettekst">
    <w:name w:val="footer"/>
    <w:basedOn w:val="Standaard"/>
    <w:link w:val="VoettekstChar"/>
    <w:unhideWhenUsed/>
    <w:rsid w:val="002B672F"/>
    <w:pPr>
      <w:tabs>
        <w:tab w:val="center" w:pos="4536"/>
        <w:tab w:val="right" w:pos="9072"/>
      </w:tabs>
      <w:spacing w:after="0" w:line="240" w:lineRule="auto"/>
    </w:pPr>
    <w:rPr>
      <w:rFonts w:ascii="Arial" w:eastAsia="Times New Roman" w:hAnsi="Arial" w:cs="Arial"/>
      <w:lang w:eastAsia="nl-NL"/>
    </w:rPr>
  </w:style>
  <w:style w:type="character" w:customStyle="1" w:styleId="VoettekstChar">
    <w:name w:val="Voettekst Char"/>
    <w:basedOn w:val="Standaardalinea-lettertype"/>
    <w:link w:val="Voettekst"/>
    <w:rsid w:val="002B672F"/>
    <w:rPr>
      <w:rFonts w:ascii="Arial" w:eastAsia="Times New Roman" w:hAnsi="Arial" w:cs="Arial"/>
      <w:lang w:eastAsia="nl-NL"/>
    </w:rPr>
  </w:style>
  <w:style w:type="paragraph" w:styleId="Ballontekst">
    <w:name w:val="Balloon Text"/>
    <w:basedOn w:val="Standaard"/>
    <w:link w:val="BallontekstChar"/>
    <w:uiPriority w:val="99"/>
    <w:semiHidden/>
    <w:unhideWhenUsed/>
    <w:rsid w:val="002B672F"/>
    <w:pPr>
      <w:spacing w:after="0" w:line="240" w:lineRule="auto"/>
    </w:pPr>
    <w:rPr>
      <w:rFonts w:ascii="Segoe UI" w:hAnsi="Segoe UI"/>
      <w:sz w:val="18"/>
      <w:szCs w:val="18"/>
    </w:rPr>
  </w:style>
  <w:style w:type="character" w:customStyle="1" w:styleId="BallontekstChar">
    <w:name w:val="Ballontekst Char"/>
    <w:basedOn w:val="Standaardalinea-lettertype"/>
    <w:link w:val="Ballontekst"/>
    <w:uiPriority w:val="99"/>
    <w:semiHidden/>
    <w:rsid w:val="002B672F"/>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utoriteitpersoonsgegevens.nl/nl/contact-met-de-autoriteitpersoonsgegevens/tip-o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1698</Words>
  <Characters>9342</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3</cp:revision>
  <dcterms:created xsi:type="dcterms:W3CDTF">2018-06-26T09:12:00Z</dcterms:created>
  <dcterms:modified xsi:type="dcterms:W3CDTF">2018-08-09T10:52:00Z</dcterms:modified>
</cp:coreProperties>
</file>